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A8F" w:rsidRDefault="003A7A8F"/>
    <w:p w:rsidR="0005788B" w:rsidRDefault="00C019D6" w:rsidP="0005788B">
      <w:r>
        <w:t xml:space="preserve">Dear post </w:t>
      </w:r>
      <w:r w:rsidR="0005788B">
        <w:t>2</w:t>
      </w:r>
    </w:p>
    <w:p w:rsidR="0005788B" w:rsidRDefault="0005788B" w:rsidP="0005788B"/>
    <w:p w:rsidR="0005788B" w:rsidRDefault="0005788B" w:rsidP="0005788B">
      <w:r>
        <w:t xml:space="preserve">This is a very sensitive subject and through your contributions, I have gained a lot of insights. I </w:t>
      </w:r>
      <w:r w:rsidR="00A560C7">
        <w:t>strongly agree those</w:t>
      </w:r>
      <w:r>
        <w:t xml:space="preserve"> MDGs initiatives are very important goals in a country. The government should give ful</w:t>
      </w:r>
      <w:r w:rsidR="00A560C7">
        <w:t>l</w:t>
      </w:r>
      <w:r>
        <w:t xml:space="preserve"> focus to ensure each goal is fully </w:t>
      </w:r>
      <w:r w:rsidR="00A560C7">
        <w:t>met. I also agree that the nurses have a role in helping in meeting the MDGs objectives. I think nurses can easily attract growth and development of a country. I agree with the areas you have listed that nurses help in MDG goals. Also, according to their primary role, they ensure that people live a healthy life free from diseases.</w:t>
      </w:r>
    </w:p>
    <w:p w:rsidR="0005788B" w:rsidRDefault="0005788B" w:rsidP="0005788B"/>
    <w:p w:rsidR="00C019D6" w:rsidRDefault="00C019D6" w:rsidP="0005788B"/>
    <w:sectPr w:rsidR="00C019D6" w:rsidSect="003A7A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019D6"/>
    <w:rsid w:val="0005788B"/>
    <w:rsid w:val="003A7A8F"/>
    <w:rsid w:val="00A560C7"/>
    <w:rsid w:val="00B9161C"/>
    <w:rsid w:val="00C01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9D6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ProBook 4530 User</dc:creator>
  <cp:lastModifiedBy>hp ProBook 4530 User</cp:lastModifiedBy>
  <cp:revision>2</cp:revision>
  <dcterms:created xsi:type="dcterms:W3CDTF">2018-07-15T01:11:00Z</dcterms:created>
  <dcterms:modified xsi:type="dcterms:W3CDTF">2018-07-15T01:11:00Z</dcterms:modified>
</cp:coreProperties>
</file>